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24"/>
        <w:gridCol w:w="4531"/>
        <w:gridCol w:w="3258"/>
        <w:gridCol w:w="2091"/>
      </w:tblGrid>
      <w:tr w:rsidR="002A5CC1" w:rsidTr="000D3F58">
        <w:tc>
          <w:tcPr>
            <w:tcW w:w="14560" w:type="dxa"/>
            <w:gridSpan w:val="5"/>
          </w:tcPr>
          <w:p w:rsidR="002A5CC1" w:rsidRPr="002A5CC1" w:rsidRDefault="002A5CC1" w:rsidP="00B50060">
            <w:pPr>
              <w:ind w:firstLine="0"/>
              <w:jc w:val="center"/>
              <w:rPr>
                <w:b/>
              </w:rPr>
            </w:pPr>
            <w:r w:rsidRPr="002A5CC1">
              <w:rPr>
                <w:b/>
              </w:rPr>
              <w:t>Выплаты членам семьи погибшего военнослужащего</w:t>
            </w:r>
            <w:r w:rsidR="000F1ED3">
              <w:rPr>
                <w:b/>
              </w:rPr>
              <w:t xml:space="preserve"> и иные права</w:t>
            </w:r>
          </w:p>
        </w:tc>
      </w:tr>
      <w:tr w:rsidR="00B50060" w:rsidTr="007F69BC">
        <w:tc>
          <w:tcPr>
            <w:tcW w:w="456" w:type="dxa"/>
          </w:tcPr>
          <w:p w:rsidR="00B50060" w:rsidRDefault="00B50060" w:rsidP="002A5CC1">
            <w:pPr>
              <w:ind w:firstLine="0"/>
            </w:pPr>
            <w:r>
              <w:t>№</w:t>
            </w:r>
          </w:p>
        </w:tc>
        <w:tc>
          <w:tcPr>
            <w:tcW w:w="4224" w:type="dxa"/>
          </w:tcPr>
          <w:p w:rsidR="00B50060" w:rsidRDefault="00B50060" w:rsidP="00B50060">
            <w:pPr>
              <w:ind w:firstLine="0"/>
              <w:jc w:val="center"/>
            </w:pPr>
            <w:r>
              <w:t>Наименование выплаты</w:t>
            </w:r>
          </w:p>
        </w:tc>
        <w:tc>
          <w:tcPr>
            <w:tcW w:w="4531" w:type="dxa"/>
          </w:tcPr>
          <w:p w:rsidR="00B50060" w:rsidRDefault="00B50060" w:rsidP="00B50060">
            <w:pPr>
              <w:ind w:firstLine="0"/>
              <w:jc w:val="center"/>
            </w:pPr>
            <w:r>
              <w:t>Размер выплаты</w:t>
            </w:r>
          </w:p>
        </w:tc>
        <w:tc>
          <w:tcPr>
            <w:tcW w:w="3258" w:type="dxa"/>
          </w:tcPr>
          <w:p w:rsidR="00B50060" w:rsidRDefault="00B50060" w:rsidP="00B50060">
            <w:pPr>
              <w:ind w:firstLine="0"/>
              <w:jc w:val="center"/>
            </w:pPr>
            <w:r>
              <w:t>Правовые акты</w:t>
            </w:r>
          </w:p>
        </w:tc>
        <w:tc>
          <w:tcPr>
            <w:tcW w:w="2091" w:type="dxa"/>
          </w:tcPr>
          <w:p w:rsidR="00B50060" w:rsidRDefault="00B50060" w:rsidP="00B50060">
            <w:pPr>
              <w:ind w:firstLine="0"/>
              <w:jc w:val="center"/>
            </w:pPr>
            <w:r>
              <w:t>Куда обращаться</w:t>
            </w:r>
          </w:p>
        </w:tc>
      </w:tr>
      <w:tr w:rsidR="00B50060" w:rsidTr="007F69BC">
        <w:tc>
          <w:tcPr>
            <w:tcW w:w="456" w:type="dxa"/>
          </w:tcPr>
          <w:p w:rsidR="00B50060" w:rsidRDefault="00B50060">
            <w:pPr>
              <w:ind w:firstLine="0"/>
            </w:pPr>
            <w:r>
              <w:t>1</w:t>
            </w:r>
          </w:p>
        </w:tc>
        <w:tc>
          <w:tcPr>
            <w:tcW w:w="4224" w:type="dxa"/>
          </w:tcPr>
          <w:p w:rsidR="00B50060" w:rsidRDefault="00B50060" w:rsidP="00B50060">
            <w:p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Единовременное поощрение при награждении государственными наградами Российской Федерации или поощрении Президентом Российской Федерации, Правительством Российской Федерации</w:t>
            </w:r>
          </w:p>
          <w:p w:rsidR="00B50060" w:rsidRDefault="00B50060" w:rsidP="00B50060">
            <w:pPr>
              <w:ind w:firstLine="0"/>
              <w:jc w:val="center"/>
            </w:pPr>
            <w:r w:rsidRPr="00B50060">
              <w:t xml:space="preserve"> </w:t>
            </w:r>
            <w:r w:rsidRPr="00B50060">
              <w:rPr>
                <w:i/>
              </w:rPr>
              <w:t>(Выплата единовременного поощрения производится не позднее чем через один месяц со дня истечения шестимесячного срока со дня издания правового акта Российской Федерации о награждении)</w:t>
            </w:r>
          </w:p>
        </w:tc>
        <w:tc>
          <w:tcPr>
            <w:tcW w:w="4531" w:type="dxa"/>
          </w:tcPr>
          <w:p w:rsidR="00B50060" w:rsidRDefault="00B50060">
            <w:pPr>
              <w:ind w:firstLine="0"/>
            </w:pPr>
            <w:r w:rsidRPr="00B50060">
              <w:t xml:space="preserve">- при поощрении Правительством РФ - в размере </w:t>
            </w:r>
            <w:r w:rsidRPr="00B50060">
              <w:rPr>
                <w:b/>
              </w:rPr>
              <w:t>1 ОДС</w:t>
            </w:r>
            <w:r w:rsidR="004755D8">
              <w:rPr>
                <w:b/>
              </w:rPr>
              <w:t xml:space="preserve"> </w:t>
            </w:r>
            <w:r w:rsidR="004755D8" w:rsidRPr="004755D8">
              <w:t>(оклад месячного денежного содержания)</w:t>
            </w:r>
            <w:r w:rsidRPr="004755D8">
              <w:t>;</w:t>
            </w:r>
            <w:r w:rsidRPr="00B50060">
              <w:t xml:space="preserve"> </w:t>
            </w:r>
          </w:p>
          <w:p w:rsidR="00B50060" w:rsidRDefault="00B50060">
            <w:pPr>
              <w:ind w:firstLine="0"/>
            </w:pPr>
            <w:r w:rsidRPr="00B50060">
              <w:t xml:space="preserve">- при поощрении Президентом РФ - в размере </w:t>
            </w:r>
            <w:r w:rsidRPr="00B50060">
              <w:rPr>
                <w:b/>
              </w:rPr>
              <w:t>2 ОДС</w:t>
            </w:r>
            <w:r w:rsidRPr="00B50060">
              <w:t xml:space="preserve">; </w:t>
            </w:r>
          </w:p>
          <w:p w:rsidR="00B50060" w:rsidRDefault="00B50060">
            <w:pPr>
              <w:ind w:firstLine="0"/>
            </w:pPr>
            <w:r w:rsidRPr="00B50060">
              <w:t xml:space="preserve">- при присвоении почетных званий РФ и награждении знаками отличия РФ - в размере </w:t>
            </w:r>
            <w:r w:rsidRPr="00B50060">
              <w:rPr>
                <w:b/>
              </w:rPr>
              <w:t>3 ОДС</w:t>
            </w:r>
            <w:r w:rsidRPr="00B50060">
              <w:t xml:space="preserve">; </w:t>
            </w:r>
          </w:p>
          <w:p w:rsidR="00B50060" w:rsidRDefault="00B50060">
            <w:pPr>
              <w:ind w:firstLine="0"/>
            </w:pPr>
            <w:r w:rsidRPr="00B50060">
              <w:t xml:space="preserve">- при награждении орденами РФ, медалями РФ, за исключением юбилейных медалей РФ, и знаком отличия ордена Святого Георгия - Георгиевским Крестом - в размере </w:t>
            </w:r>
            <w:r w:rsidRPr="00B50060">
              <w:rPr>
                <w:b/>
              </w:rPr>
              <w:t>5 ОДС</w:t>
            </w:r>
            <w:r w:rsidRPr="00B50060">
              <w:t>; -</w:t>
            </w:r>
          </w:p>
          <w:p w:rsidR="00B50060" w:rsidRDefault="00B50060">
            <w:pPr>
              <w:ind w:firstLine="0"/>
            </w:pPr>
            <w:r w:rsidRPr="00B50060">
              <w:t xml:space="preserve"> при награждении знаками особого отличия - медалью "Золотая Звезда" и золотой медалью "Герой Труда РФ" - в размере </w:t>
            </w:r>
            <w:r w:rsidRPr="00B50060">
              <w:rPr>
                <w:b/>
              </w:rPr>
              <w:t>10 ОДС</w:t>
            </w:r>
            <w:r w:rsidRPr="00B50060">
              <w:t>.</w:t>
            </w:r>
          </w:p>
        </w:tc>
        <w:tc>
          <w:tcPr>
            <w:tcW w:w="3258" w:type="dxa"/>
          </w:tcPr>
          <w:p w:rsidR="00B50060" w:rsidRDefault="00B50060">
            <w:pPr>
              <w:ind w:firstLine="0"/>
            </w:pPr>
            <w:r w:rsidRPr="00B50060">
              <w:t xml:space="preserve">1. Пункт 2.4 статьи 3 Федерального закона от 7 ноября 2011 г. № 306-ФЗ «О денежном довольствии военнослужащих и предоставлении им отдельных выплат»; </w:t>
            </w:r>
          </w:p>
          <w:p w:rsidR="00B50060" w:rsidRDefault="00B50060">
            <w:pPr>
              <w:ind w:firstLine="0"/>
            </w:pPr>
            <w:r w:rsidRPr="00B50060">
              <w:t>2. Указ Президента РФ от 25 июля 2006 г. № 765 «О единовременном поощрении лиц, проходящих (проходивших) федеральную государственную службу».</w:t>
            </w:r>
          </w:p>
        </w:tc>
        <w:tc>
          <w:tcPr>
            <w:tcW w:w="2091" w:type="dxa"/>
          </w:tcPr>
          <w:p w:rsidR="00B50060" w:rsidRDefault="00B50060">
            <w:pPr>
              <w:ind w:firstLine="0"/>
            </w:pPr>
            <w:r w:rsidRPr="00B50060">
              <w:t>К командиру воинской части, в которой военнослужащий проходил военную службу</w:t>
            </w:r>
          </w:p>
        </w:tc>
      </w:tr>
      <w:tr w:rsidR="00216A98" w:rsidTr="007F69BC">
        <w:tc>
          <w:tcPr>
            <w:tcW w:w="456" w:type="dxa"/>
          </w:tcPr>
          <w:p w:rsidR="00216A98" w:rsidRDefault="00216A98" w:rsidP="00216A98">
            <w:pPr>
              <w:ind w:firstLine="0"/>
            </w:pPr>
            <w:r>
              <w:t>2</w:t>
            </w:r>
          </w:p>
        </w:tc>
        <w:tc>
          <w:tcPr>
            <w:tcW w:w="4224" w:type="dxa"/>
          </w:tcPr>
          <w:p w:rsidR="00216A98" w:rsidRDefault="00216A98" w:rsidP="00216A98">
            <w:p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Оплата ритуальных услуг</w:t>
            </w:r>
          </w:p>
          <w:p w:rsidR="00216A98" w:rsidRDefault="00216A98" w:rsidP="00216A98">
            <w:pPr>
              <w:ind w:firstLine="0"/>
              <w:jc w:val="center"/>
              <w:rPr>
                <w:b/>
              </w:rPr>
            </w:pPr>
            <w:r w:rsidRPr="001F3E4D">
              <w:rPr>
                <w:b/>
              </w:rPr>
              <w:t>Компенсация затрат на изготовление надгробных памятников и их установку</w:t>
            </w:r>
          </w:p>
          <w:p w:rsidR="00216A98" w:rsidRDefault="00216A98" w:rsidP="00216A98">
            <w:pPr>
              <w:ind w:firstLine="0"/>
              <w:jc w:val="center"/>
            </w:pPr>
            <w:r w:rsidRPr="00B50060">
              <w:rPr>
                <w:i/>
              </w:rPr>
              <w:t xml:space="preserve"> (производится по фактическим затратам, подтвержденным соответствующими документами</w:t>
            </w:r>
            <w:r w:rsidRPr="00B50060">
              <w:t>)</w:t>
            </w:r>
          </w:p>
        </w:tc>
        <w:tc>
          <w:tcPr>
            <w:tcW w:w="4531" w:type="dxa"/>
          </w:tcPr>
          <w:p w:rsidR="00216A98" w:rsidRDefault="00216A98" w:rsidP="00216A98">
            <w:pPr>
              <w:ind w:firstLine="0"/>
            </w:pPr>
            <w:r>
              <w:t xml:space="preserve">- </w:t>
            </w:r>
            <w:r w:rsidRPr="00B50060">
              <w:t xml:space="preserve">в размере не более </w:t>
            </w:r>
            <w:r w:rsidRPr="004755D8">
              <w:rPr>
                <w:b/>
              </w:rPr>
              <w:t>48000</w:t>
            </w:r>
            <w:r w:rsidRPr="00B50060">
              <w:rPr>
                <w:b/>
              </w:rPr>
              <w:t xml:space="preserve"> рублей</w:t>
            </w:r>
            <w:r>
              <w:t>,</w:t>
            </w:r>
          </w:p>
          <w:p w:rsidR="00216A98" w:rsidRPr="00B50060" w:rsidRDefault="00216A98" w:rsidP="00216A98">
            <w:pPr>
              <w:ind w:firstLine="0"/>
            </w:pPr>
            <w:r>
              <w:t>- в городах Москве,</w:t>
            </w:r>
            <w:r w:rsidRPr="00B50060">
              <w:t xml:space="preserve"> Санкт-Петербурге</w:t>
            </w:r>
            <w:r>
              <w:t>, Севастополе</w:t>
            </w:r>
            <w:r w:rsidRPr="00B50060">
              <w:t xml:space="preserve"> - </w:t>
            </w:r>
            <w:r w:rsidRPr="00216A98">
              <w:t>66000</w:t>
            </w:r>
            <w:r w:rsidRPr="00B50060">
              <w:t xml:space="preserve"> рублей.</w:t>
            </w:r>
          </w:p>
          <w:p w:rsidR="00216A98" w:rsidRDefault="00216A98" w:rsidP="00216A98">
            <w:pPr>
              <w:ind w:firstLine="0"/>
            </w:pPr>
            <w:r>
              <w:t xml:space="preserve">Оплата расходов на изготовление и установку надгробных памятников в размере </w:t>
            </w:r>
            <w:r w:rsidRPr="001F3E4D">
              <w:rPr>
                <w:b/>
              </w:rPr>
              <w:t>41196 рублей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 w:rsidRPr="00B50060">
              <w:t xml:space="preserve">1. Статья 11 Федерального закона от 12 января 1996 г. № 8-ФЗ «О погребении и похоронном деле»; </w:t>
            </w:r>
          </w:p>
          <w:p w:rsidR="00216A98" w:rsidRDefault="00216A98" w:rsidP="00216A98">
            <w:pPr>
              <w:ind w:firstLine="0"/>
            </w:pPr>
            <w:r w:rsidRPr="00B50060">
              <w:t xml:space="preserve">2. Постановление Правительства РФ от 6 мая 1994 г. № 460 "О нормах расходов денежных средств на погребение погибших </w:t>
            </w:r>
            <w:r w:rsidRPr="00B50060">
              <w:lastRenderedPageBreak/>
              <w:t>(умерших) военнослужащих…".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 w:rsidRPr="00B50060">
              <w:lastRenderedPageBreak/>
              <w:t>К командиру воинской части, в которой военнослужащий проходил военную службу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3</w:t>
            </w:r>
          </w:p>
        </w:tc>
        <w:tc>
          <w:tcPr>
            <w:tcW w:w="4224" w:type="dxa"/>
          </w:tcPr>
          <w:p w:rsidR="00216A98" w:rsidRPr="00256C97" w:rsidRDefault="00216A98" w:rsidP="00216A98">
            <w:pPr>
              <w:ind w:firstLine="0"/>
              <w:jc w:val="center"/>
              <w:rPr>
                <w:b/>
              </w:rPr>
            </w:pPr>
            <w:r w:rsidRPr="00256C97">
              <w:rPr>
                <w:b/>
              </w:rPr>
              <w:t>Единовременная выплата членам семей военнослужащих, принимавших участие в специальной военной операции на территориях ДНР, ЛНР и Украины, в случае гибели (смерти) указанных военнослужащих</w:t>
            </w:r>
          </w:p>
        </w:tc>
        <w:tc>
          <w:tcPr>
            <w:tcW w:w="4531" w:type="dxa"/>
          </w:tcPr>
          <w:p w:rsidR="00216A98" w:rsidRDefault="00216A98" w:rsidP="00216A98">
            <w:pPr>
              <w:ind w:firstLine="0"/>
            </w:pPr>
            <w:r w:rsidRPr="00256C97">
              <w:t xml:space="preserve">В размере </w:t>
            </w:r>
            <w:r w:rsidRPr="00256C97">
              <w:rPr>
                <w:b/>
              </w:rPr>
              <w:t>5 млн. рублей</w:t>
            </w:r>
            <w:r w:rsidRPr="00256C97">
              <w:t xml:space="preserve"> в равных долях членам семей.</w:t>
            </w:r>
          </w:p>
          <w:p w:rsidR="00216A98" w:rsidRPr="00256C97" w:rsidRDefault="00216A98" w:rsidP="00216A98">
            <w:pPr>
              <w:ind w:firstLine="0"/>
            </w:pPr>
            <w:r w:rsidRPr="00256C97">
              <w:t>Категории членов семей</w:t>
            </w:r>
          </w:p>
          <w:p w:rsidR="00216A98" w:rsidRPr="00256C97" w:rsidRDefault="00216A98" w:rsidP="00216A98">
            <w:pPr>
              <w:ind w:firstLine="0"/>
            </w:pPr>
            <w:r w:rsidRPr="00256C97">
              <w:t>1) супруга, состоящая на день гибели военнослужащего в зарегистрированном браке с ним;</w:t>
            </w:r>
          </w:p>
          <w:p w:rsidR="00216A98" w:rsidRPr="00256C97" w:rsidRDefault="00216A98" w:rsidP="00216A98">
            <w:pPr>
              <w:ind w:firstLine="0"/>
            </w:pPr>
            <w:r w:rsidRPr="00256C97">
              <w:t>2) родители военнослужащего;</w:t>
            </w:r>
          </w:p>
          <w:p w:rsidR="00216A98" w:rsidRPr="00256C97" w:rsidRDefault="00216A98" w:rsidP="00216A98">
            <w:pPr>
              <w:ind w:firstLine="0"/>
            </w:pPr>
            <w:r w:rsidRPr="00256C97">
              <w:t>3) дети, не достигшие возраста 18 лет,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</w:t>
            </w:r>
          </w:p>
          <w:p w:rsidR="00216A98" w:rsidRPr="00256C97" w:rsidRDefault="00216A98" w:rsidP="00216A98">
            <w:pPr>
              <w:ind w:firstLine="0"/>
            </w:pPr>
            <w:r w:rsidRPr="00256C97">
              <w:t>4) лица, находившиеся на иждивении погибшего</w:t>
            </w:r>
          </w:p>
          <w:p w:rsidR="00216A98" w:rsidRDefault="00216A98" w:rsidP="00216A98">
            <w:pPr>
              <w:ind w:firstLine="0"/>
            </w:pPr>
            <w:r w:rsidRPr="00256C97">
              <w:t xml:space="preserve">При отсутствии членов семей единовременная выплата осуществляется в равных долях полнородным и </w:t>
            </w:r>
            <w:proofErr w:type="spellStart"/>
            <w:r w:rsidRPr="00256C97">
              <w:t>неполнородным</w:t>
            </w:r>
            <w:proofErr w:type="spellEnd"/>
            <w:r w:rsidRPr="00256C97">
              <w:t xml:space="preserve"> братьям и сестрам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>
              <w:t xml:space="preserve">1. </w:t>
            </w:r>
            <w:r w:rsidRPr="00256C97">
              <w:t>Пункт 1 «а» Указа Президента РФ от 5 марта 2022 г. № 98 «О дополнительных социальных гарантиях военнослужащим, лицам, проходящим службу в войсках национальной гвардии Российской Федерации, и членам их семей»</w:t>
            </w:r>
          </w:p>
          <w:p w:rsidR="00216A98" w:rsidRDefault="00216A98" w:rsidP="00216A98">
            <w:pPr>
              <w:ind w:firstLine="0"/>
            </w:pPr>
            <w:r>
              <w:t xml:space="preserve">2. </w:t>
            </w:r>
            <w:r w:rsidRPr="00256C97">
              <w:t>Приказ Министра обороны Российской Федерации от 22 апреля 2022 г. № 236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 w:rsidRPr="00256C97">
              <w:t>К командиру воинской части, в которой военнослужащий проходил военную службу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4</w:t>
            </w:r>
          </w:p>
        </w:tc>
        <w:tc>
          <w:tcPr>
            <w:tcW w:w="4224" w:type="dxa"/>
          </w:tcPr>
          <w:p w:rsidR="00216A98" w:rsidRPr="00256C97" w:rsidRDefault="00216A98" w:rsidP="00216A98">
            <w:pPr>
              <w:ind w:firstLine="0"/>
              <w:jc w:val="center"/>
              <w:rPr>
                <w:b/>
              </w:rPr>
            </w:pPr>
            <w:r w:rsidRPr="00256C97">
              <w:rPr>
                <w:b/>
              </w:rPr>
              <w:t>Единовременное пособие членам семьи погибшего (умершего) военнослужащего</w:t>
            </w:r>
          </w:p>
        </w:tc>
        <w:tc>
          <w:tcPr>
            <w:tcW w:w="4531" w:type="dxa"/>
          </w:tcPr>
          <w:p w:rsidR="002A5CC1" w:rsidRDefault="00216A98" w:rsidP="002A5CC1">
            <w:pPr>
              <w:ind w:firstLine="0"/>
            </w:pPr>
            <w:r w:rsidRPr="00256C97">
              <w:t xml:space="preserve">В размере </w:t>
            </w:r>
          </w:p>
          <w:p w:rsidR="002A5CC1" w:rsidRDefault="002A5CC1" w:rsidP="002A5CC1">
            <w:pPr>
              <w:ind w:firstLine="0"/>
              <w:rPr>
                <w:b/>
              </w:rPr>
            </w:pPr>
            <w:r>
              <w:t xml:space="preserve">- </w:t>
            </w:r>
            <w:r>
              <w:rPr>
                <w:b/>
              </w:rPr>
              <w:t>4 452 696,</w:t>
            </w:r>
            <w:r w:rsidR="00216A98" w:rsidRPr="00256C97">
              <w:rPr>
                <w:b/>
              </w:rPr>
              <w:t xml:space="preserve">06 </w:t>
            </w:r>
            <w:r>
              <w:rPr>
                <w:b/>
              </w:rPr>
              <w:t>в 2022 году</w:t>
            </w:r>
          </w:p>
          <w:p w:rsidR="002A5CC1" w:rsidRPr="002A5CC1" w:rsidRDefault="002A5CC1" w:rsidP="002A5CC1">
            <w:pPr>
              <w:ind w:firstLine="0"/>
              <w:rPr>
                <w:b/>
              </w:rPr>
            </w:pPr>
            <w:r w:rsidRPr="002A5CC1">
              <w:rPr>
                <w:b/>
              </w:rPr>
              <w:t>- 4 697 594,34 в 2023 году</w:t>
            </w:r>
          </w:p>
          <w:p w:rsidR="00216A98" w:rsidRPr="002A5CC1" w:rsidRDefault="002A5CC1" w:rsidP="002A5CC1">
            <w:pPr>
              <w:ind w:firstLine="0"/>
              <w:rPr>
                <w:b/>
              </w:rPr>
            </w:pPr>
            <w:r w:rsidRPr="00256C97">
              <w:t xml:space="preserve"> </w:t>
            </w:r>
            <w:r w:rsidR="00216A98" w:rsidRPr="00256C97">
              <w:t>в равных долях членам семей.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>
              <w:t>1</w:t>
            </w:r>
            <w:r w:rsidRPr="00256C97">
              <w:t xml:space="preserve">. Часть 8 статьи 3 Федерального закона от 7 ноября 2011 г. № 306- ФЗ «О денежном довольствии военнослужащих и предоставлении им отдельных выплат»; </w:t>
            </w:r>
          </w:p>
          <w:p w:rsidR="00216A98" w:rsidRDefault="00216A98" w:rsidP="00216A98">
            <w:pPr>
              <w:ind w:firstLine="0"/>
            </w:pPr>
            <w:r w:rsidRPr="00256C97">
              <w:lastRenderedPageBreak/>
              <w:t>2. Приказ Министра обороны Российской Федерации от 6 мая 2012 года № 1100 «О Порядке выплаты в Министерстве обороны Российской Федерации единовременных пособий ...»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 w:rsidRPr="00256C97">
              <w:lastRenderedPageBreak/>
              <w:t>К командиру воинской части, в которой военнослужащий проходил военную службу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5</w:t>
            </w:r>
          </w:p>
        </w:tc>
        <w:tc>
          <w:tcPr>
            <w:tcW w:w="4224" w:type="dxa"/>
          </w:tcPr>
          <w:p w:rsidR="00216A98" w:rsidRPr="00256C97" w:rsidRDefault="00216A98" w:rsidP="002A5CC1">
            <w:pPr>
              <w:ind w:firstLine="0"/>
              <w:jc w:val="center"/>
              <w:rPr>
                <w:b/>
              </w:rPr>
            </w:pPr>
            <w:r w:rsidRPr="00256C97">
              <w:rPr>
                <w:b/>
              </w:rPr>
              <w:t>Страхов</w:t>
            </w:r>
            <w:r w:rsidR="002A5CC1">
              <w:rPr>
                <w:b/>
              </w:rPr>
              <w:t xml:space="preserve">ая выплата в </w:t>
            </w:r>
            <w:r w:rsidRPr="00256C97">
              <w:rPr>
                <w:b/>
              </w:rPr>
              <w:t>случае гибели (смерти) застрахованного лица в период прохождения военной службы</w:t>
            </w:r>
          </w:p>
        </w:tc>
        <w:tc>
          <w:tcPr>
            <w:tcW w:w="4531" w:type="dxa"/>
          </w:tcPr>
          <w:p w:rsidR="00A0000F" w:rsidRDefault="00216A98" w:rsidP="00A0000F">
            <w:pPr>
              <w:spacing w:after="0"/>
              <w:ind w:firstLine="0"/>
            </w:pPr>
            <w:r w:rsidRPr="00256C97">
              <w:t xml:space="preserve">В размере </w:t>
            </w:r>
            <w:r w:rsidRPr="00256C97">
              <w:rPr>
                <w:b/>
              </w:rPr>
              <w:t>2 968 464 рубля 04</w:t>
            </w:r>
            <w:r w:rsidRPr="00256C97">
              <w:t xml:space="preserve"> копейки в равных долях </w:t>
            </w:r>
            <w:r w:rsidR="00A0000F">
              <w:t>выгодоприобретателям</w:t>
            </w:r>
          </w:p>
          <w:p w:rsidR="00216A98" w:rsidRDefault="00A0000F" w:rsidP="00A0000F">
            <w:pPr>
              <w:spacing w:before="0"/>
              <w:ind w:firstLine="0"/>
            </w:pPr>
            <w:r>
              <w:t>(размер указан с учетом индексации на 2022 г.)</w:t>
            </w:r>
          </w:p>
          <w:p w:rsidR="00A0000F" w:rsidRDefault="00A0000F" w:rsidP="00A0000F">
            <w:pPr>
              <w:spacing w:before="0" w:after="0"/>
              <w:ind w:firstLine="0"/>
            </w:pPr>
            <w:r>
              <w:t>Выгодоприобретатели: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>1) супруга (супруг)</w:t>
            </w:r>
            <w:r w:rsidRPr="00A0000F">
              <w:t>;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 xml:space="preserve">2) </w:t>
            </w:r>
            <w:r w:rsidRPr="00A0000F">
              <w:t>родители (усыновители);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 xml:space="preserve">3) </w:t>
            </w:r>
            <w:r w:rsidRPr="00A0000F">
              <w:t xml:space="preserve">дедушка и (или) бабушка при условии, что они воспитывали и (или) содержали </w:t>
            </w:r>
            <w:r>
              <w:t>погибшего</w:t>
            </w:r>
            <w:r w:rsidRPr="00A0000F">
              <w:t xml:space="preserve"> не менее трех лет в связи с отсутствием у него родителей;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 xml:space="preserve">4) </w:t>
            </w:r>
            <w:r w:rsidRPr="00A0000F">
              <w:t>отчим и (или) мачеха при условии, что они воспитывали и (или) содержали его не менее пяти лет;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>5) несовершеннолетние дети,</w:t>
            </w:r>
            <w:r w:rsidRPr="00A0000F">
              <w:t xml:space="preserve"> дети в возрасте до 23 лет, обучающиеся в образовательных организациях;</w:t>
            </w:r>
          </w:p>
          <w:p w:rsidR="00A0000F" w:rsidRPr="00A0000F" w:rsidRDefault="00A0000F" w:rsidP="00A0000F">
            <w:pPr>
              <w:spacing w:before="0" w:after="0"/>
              <w:ind w:firstLine="0"/>
            </w:pPr>
            <w:r>
              <w:t xml:space="preserve">6) </w:t>
            </w:r>
            <w:r w:rsidRPr="00A0000F">
              <w:t>подопечные застрахованного лица;</w:t>
            </w:r>
          </w:p>
          <w:p w:rsidR="00A0000F" w:rsidRDefault="00A0000F" w:rsidP="00A0000F">
            <w:pPr>
              <w:spacing w:before="0" w:after="0"/>
              <w:ind w:firstLine="0"/>
            </w:pPr>
            <w:r>
              <w:t xml:space="preserve">7) </w:t>
            </w:r>
            <w:r w:rsidRPr="00A0000F">
              <w:t>лицо, признанное фактически воспитывавшим и содержавшим застрахованное лицо в течение не менее пяти лет д</w:t>
            </w:r>
            <w:r>
              <w:t>о достижения им совершеннолетия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 w:rsidRPr="00256C97">
              <w:t>Пункт 2 статьи 5 Федерального закона от 28 марта 1998 г. № 52-ФЗ «Об обязательном государственном страховании жизни и здоровья военнослужащих…»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 w:rsidRPr="00256C97">
              <w:t>К командиру воинской части, в которой военнослужащий проходил военную службу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6</w:t>
            </w:r>
          </w:p>
        </w:tc>
        <w:tc>
          <w:tcPr>
            <w:tcW w:w="4224" w:type="dxa"/>
          </w:tcPr>
          <w:p w:rsidR="00216A98" w:rsidRDefault="00216A98" w:rsidP="00216A98">
            <w:pPr>
              <w:ind w:firstLine="0"/>
              <w:jc w:val="center"/>
            </w:pPr>
            <w:r w:rsidRPr="00C320F1">
              <w:rPr>
                <w:b/>
              </w:rPr>
              <w:t>Единовременная материальная помощь</w:t>
            </w:r>
            <w:r>
              <w:t xml:space="preserve"> (региональная)</w:t>
            </w:r>
          </w:p>
        </w:tc>
        <w:tc>
          <w:tcPr>
            <w:tcW w:w="4531" w:type="dxa"/>
          </w:tcPr>
          <w:p w:rsidR="00216A98" w:rsidRDefault="00216A98" w:rsidP="00216A98">
            <w:pPr>
              <w:ind w:firstLine="0"/>
            </w:pPr>
            <w:r>
              <w:t xml:space="preserve">В размере </w:t>
            </w:r>
            <w:r w:rsidRPr="00C320F1">
              <w:rPr>
                <w:b/>
              </w:rPr>
              <w:t>1 000 000 рублей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 w:rsidRPr="00C320F1">
              <w:t xml:space="preserve">Постановление Правительства Приморского края от 22.03.2022 № 156-пп "Об утверждении Порядка </w:t>
            </w:r>
            <w:r w:rsidRPr="00C320F1">
              <w:lastRenderedPageBreak/>
              <w:t>оказания единовременной материальной помощи членам семей военнослужащих</w:t>
            </w:r>
            <w:r>
              <w:t>…»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>
              <w:lastRenderedPageBreak/>
              <w:t xml:space="preserve">В МФЦ или КГКУ </w:t>
            </w:r>
            <w:r w:rsidRPr="00C320F1">
              <w:t xml:space="preserve">"Центр социальной поддержки </w:t>
            </w:r>
            <w:r w:rsidRPr="00C320F1">
              <w:lastRenderedPageBreak/>
              <w:t>населения Приморского края"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lastRenderedPageBreak/>
              <w:t>7</w:t>
            </w:r>
          </w:p>
        </w:tc>
        <w:tc>
          <w:tcPr>
            <w:tcW w:w="4224" w:type="dxa"/>
          </w:tcPr>
          <w:p w:rsidR="00216A98" w:rsidRPr="00C320F1" w:rsidRDefault="00216A98" w:rsidP="00216A98">
            <w:pPr>
              <w:ind w:firstLine="0"/>
              <w:jc w:val="center"/>
              <w:rPr>
                <w:b/>
              </w:rPr>
            </w:pPr>
            <w:r w:rsidRPr="00C320F1">
              <w:rPr>
                <w:b/>
              </w:rPr>
              <w:t>Ежемесячная денежная компенсация в случае гибели (смерти) военнослужащего</w:t>
            </w:r>
          </w:p>
        </w:tc>
        <w:tc>
          <w:tcPr>
            <w:tcW w:w="4531" w:type="dxa"/>
          </w:tcPr>
          <w:p w:rsidR="00216A98" w:rsidRDefault="00216A98" w:rsidP="00216A98">
            <w:pPr>
              <w:ind w:firstLine="0"/>
            </w:pPr>
            <w:r>
              <w:t>Размер компенсации рассчитает С</w:t>
            </w:r>
            <w:r w:rsidR="00861B8E">
              <w:t>ФР</w:t>
            </w:r>
            <w:r w:rsidR="00861B8E" w:rsidRPr="00861B8E">
              <w:t xml:space="preserve"> путем деления ежемесячной денежной компенсации, установленной ч. 13 ст. 3 Закона N 306-ФЗ для инвалида I группы, на количество членов семьи (в 2022 году размер компенсации для инвалида I группы, используемый при расчете ежемесячной выплаты, составляет 20 779 руб. 26 коп.)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>
              <w:t xml:space="preserve">1. </w:t>
            </w:r>
            <w:r w:rsidRPr="00C320F1">
              <w:t>Пункт 9 статьи 3 Федерального закона от 7 ноября 2011 г. № 306-ФЗ «О денежном довольствии военнослужащих и предоставлении им отдельных выплат».</w:t>
            </w:r>
          </w:p>
          <w:p w:rsidR="00216A98" w:rsidRDefault="00216A98" w:rsidP="00216A98">
            <w:pPr>
              <w:ind w:firstLine="0"/>
            </w:pPr>
            <w:r>
              <w:t xml:space="preserve">2. </w:t>
            </w:r>
            <w:r w:rsidRPr="00C320F1">
              <w:t>Постановление Правительства РФ от 22.02.2012 N 142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>
              <w:t>В Социальный фонд России / МФЦ</w:t>
            </w:r>
          </w:p>
          <w:p w:rsidR="00151CFA" w:rsidRDefault="00151CFA" w:rsidP="00216A98">
            <w:pPr>
              <w:ind w:firstLine="0"/>
            </w:pPr>
            <w:r>
              <w:t>Военный комиссариат (для контрактников)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8</w:t>
            </w:r>
          </w:p>
        </w:tc>
        <w:tc>
          <w:tcPr>
            <w:tcW w:w="4224" w:type="dxa"/>
          </w:tcPr>
          <w:p w:rsidR="00216A98" w:rsidRPr="007F69BC" w:rsidRDefault="00216A98" w:rsidP="00216A98">
            <w:pPr>
              <w:ind w:firstLine="0"/>
              <w:jc w:val="center"/>
              <w:rPr>
                <w:b/>
              </w:rPr>
            </w:pPr>
            <w:r w:rsidRPr="007F69BC">
              <w:rPr>
                <w:b/>
              </w:rPr>
              <w:t>Ежемесячное пособие детям военнослужащих, погибших при исполнении обязанностей военной службы</w:t>
            </w:r>
          </w:p>
          <w:p w:rsidR="00216A98" w:rsidRDefault="00216A98" w:rsidP="00216A98">
            <w:pPr>
              <w:ind w:firstLine="0"/>
              <w:jc w:val="center"/>
            </w:pPr>
          </w:p>
        </w:tc>
        <w:tc>
          <w:tcPr>
            <w:tcW w:w="4531" w:type="dxa"/>
          </w:tcPr>
          <w:p w:rsidR="00151CFA" w:rsidRDefault="00216A98" w:rsidP="006D24AA">
            <w:pPr>
              <w:ind w:firstLine="0"/>
            </w:pPr>
            <w:r w:rsidRPr="007F69BC">
              <w:t>В размере 2</w:t>
            </w:r>
            <w:r w:rsidR="006D24AA">
              <w:t>815,34</w:t>
            </w:r>
            <w:r w:rsidRPr="007F69BC">
              <w:t xml:space="preserve"> </w:t>
            </w:r>
            <w:r w:rsidR="006D24AA">
              <w:t>в 2023 г. (ежегодно индексируется)</w:t>
            </w:r>
            <w:r w:rsidR="00151CFA" w:rsidRPr="007F69BC">
              <w:t xml:space="preserve"> </w:t>
            </w:r>
          </w:p>
          <w:p w:rsidR="00151CFA" w:rsidRPr="007F69BC" w:rsidRDefault="00151CFA" w:rsidP="00151CFA">
            <w:pPr>
              <w:ind w:firstLine="0"/>
            </w:pPr>
            <w:r w:rsidRPr="007F69BC">
              <w:t>1) детям до достижения ими возраста 18 лет;</w:t>
            </w:r>
          </w:p>
          <w:p w:rsidR="00151CFA" w:rsidRPr="007F69BC" w:rsidRDefault="00151CFA" w:rsidP="00151CFA">
            <w:pPr>
              <w:ind w:firstLine="0"/>
            </w:pPr>
            <w:r w:rsidRPr="007F69BC">
              <w:t>2) детям старше 18 лет, ставшим инвалидами до достижения ими возраста 18 лет;</w:t>
            </w:r>
          </w:p>
          <w:p w:rsidR="00216A98" w:rsidRDefault="00151CFA" w:rsidP="00151CFA">
            <w:pPr>
              <w:ind w:firstLine="0"/>
            </w:pPr>
            <w:r w:rsidRPr="007F69BC">
              <w:t>3) детям, обучающимся в образовательных организациях по очной форме обучения, до окончания ими такого обучения, но не более чем до достижения ими возраста 23 лет.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 w:rsidRPr="007F69BC">
              <w:t xml:space="preserve">1. Статья 1 Федерального закона от 4 июня 2011 г. № 128-ФЗ «О пособии детям военнослужащих ...»; </w:t>
            </w:r>
          </w:p>
          <w:p w:rsidR="00216A98" w:rsidRDefault="00216A98" w:rsidP="00216A98">
            <w:pPr>
              <w:ind w:firstLine="0"/>
            </w:pPr>
            <w:r w:rsidRPr="007F69BC">
              <w:t>2. Постановление Правительства РФ от 28 июня 2017 г. № 759 «О размерах и порядке выплаты пособий ...».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>
              <w:t>В военный комиссариат</w:t>
            </w:r>
          </w:p>
        </w:tc>
      </w:tr>
      <w:tr w:rsidR="00216A98" w:rsidTr="007F69BC">
        <w:tc>
          <w:tcPr>
            <w:tcW w:w="456" w:type="dxa"/>
          </w:tcPr>
          <w:p w:rsidR="00216A98" w:rsidRDefault="000F1ED3" w:rsidP="00216A98">
            <w:pPr>
              <w:ind w:firstLine="0"/>
            </w:pPr>
            <w:r>
              <w:t>9</w:t>
            </w:r>
          </w:p>
        </w:tc>
        <w:tc>
          <w:tcPr>
            <w:tcW w:w="4224" w:type="dxa"/>
          </w:tcPr>
          <w:p w:rsidR="00216A98" w:rsidRPr="007F69BC" w:rsidRDefault="00216A98" w:rsidP="00216A98">
            <w:pPr>
              <w:ind w:firstLine="0"/>
              <w:jc w:val="center"/>
              <w:rPr>
                <w:b/>
              </w:rPr>
            </w:pPr>
            <w:r w:rsidRPr="007F69BC">
              <w:rPr>
                <w:b/>
              </w:rPr>
              <w:t>Пенсия по случаю потери кормильца</w:t>
            </w:r>
          </w:p>
        </w:tc>
        <w:tc>
          <w:tcPr>
            <w:tcW w:w="4531" w:type="dxa"/>
          </w:tcPr>
          <w:p w:rsidR="00216A98" w:rsidRDefault="00216A98" w:rsidP="00216A98">
            <w:pPr>
              <w:ind w:firstLine="0"/>
            </w:pPr>
            <w:r w:rsidRPr="007F69BC">
              <w:t xml:space="preserve">Выплачивается нетрудоспособным членам семьи в размере </w:t>
            </w:r>
            <w:r w:rsidRPr="007F69BC">
              <w:rPr>
                <w:b/>
              </w:rPr>
              <w:t>50 процентов</w:t>
            </w:r>
            <w:r w:rsidRPr="007F69BC">
              <w:t xml:space="preserve"> денежного довольствия </w:t>
            </w:r>
            <w:r w:rsidRPr="007F69BC">
              <w:lastRenderedPageBreak/>
              <w:t>военнослужащего, учитываемого для исчислении пенсии</w:t>
            </w:r>
          </w:p>
        </w:tc>
        <w:tc>
          <w:tcPr>
            <w:tcW w:w="3258" w:type="dxa"/>
          </w:tcPr>
          <w:p w:rsidR="00216A98" w:rsidRDefault="00216A98" w:rsidP="00216A98">
            <w:pPr>
              <w:ind w:firstLine="0"/>
            </w:pPr>
            <w:r w:rsidRPr="007F69BC">
              <w:lastRenderedPageBreak/>
              <w:t xml:space="preserve">Статьи 28-42 раздела IV Закона РФ от 12 февраля 1993 г. № 4468-I «О пенсионном обеспечении </w:t>
            </w:r>
            <w:r w:rsidRPr="007F69BC">
              <w:lastRenderedPageBreak/>
              <w:t>лиц, проходивших военную службу …».</w:t>
            </w:r>
          </w:p>
        </w:tc>
        <w:tc>
          <w:tcPr>
            <w:tcW w:w="2091" w:type="dxa"/>
          </w:tcPr>
          <w:p w:rsidR="00216A98" w:rsidRDefault="00216A98" w:rsidP="00216A98">
            <w:pPr>
              <w:ind w:firstLine="0"/>
            </w:pPr>
            <w:r w:rsidRPr="007F69BC">
              <w:lastRenderedPageBreak/>
              <w:t>В военный комиссариат</w:t>
            </w:r>
          </w:p>
        </w:tc>
      </w:tr>
      <w:tr w:rsidR="000F1ED3" w:rsidTr="00C9695E">
        <w:tc>
          <w:tcPr>
            <w:tcW w:w="456" w:type="dxa"/>
          </w:tcPr>
          <w:p w:rsidR="000F1ED3" w:rsidRDefault="00330EB1" w:rsidP="000F1ED3">
            <w:pPr>
              <w:ind w:firstLine="0"/>
            </w:pPr>
            <w:r>
              <w:t>10</w:t>
            </w:r>
          </w:p>
        </w:tc>
        <w:tc>
          <w:tcPr>
            <w:tcW w:w="8755" w:type="dxa"/>
            <w:gridSpan w:val="2"/>
          </w:tcPr>
          <w:p w:rsidR="000F1ED3" w:rsidRPr="000F1ED3" w:rsidRDefault="000F1ED3" w:rsidP="000F1ED3">
            <w:pPr>
              <w:ind w:firstLine="0"/>
              <w:rPr>
                <w:b/>
              </w:rPr>
            </w:pPr>
            <w:r w:rsidRPr="000F1ED3">
              <w:rPr>
                <w:b/>
              </w:rPr>
              <w:t>Военная ипотека</w:t>
            </w:r>
          </w:p>
          <w:p w:rsidR="000F1ED3" w:rsidRDefault="000F1ED3" w:rsidP="000F1ED3">
            <w:pPr>
              <w:ind w:firstLine="0"/>
            </w:pPr>
            <w:r>
              <w:t>Если военнослужащий погиб в СВО до 07.10.2022, его военная ипотека будет закрыта ФГАУ «</w:t>
            </w:r>
            <w:proofErr w:type="spellStart"/>
            <w:r>
              <w:t>Росжилкомплекс</w:t>
            </w:r>
            <w:proofErr w:type="spellEnd"/>
            <w:r>
              <w:t>».</w:t>
            </w:r>
          </w:p>
          <w:p w:rsidR="000F1ED3" w:rsidRDefault="000F1ED3" w:rsidP="000F1ED3">
            <w:pPr>
              <w:ind w:firstLine="0"/>
            </w:pPr>
            <w:r>
              <w:t>Если военнослужащий погиб в СВО после 07.10.2022, то военная ипотека будет закрыта банком, выдавшим ипотечный кредит (пункт 1, 2 статьи 2 ФЗ-377 от 07.10.2022), а в этом случае, УФО субъекта РФ обязана выплатить дополнительную часть НИС, рассчитанную до 20 лет службы, членам семьи погибшего военнослужащего (супруге и детям, в исключительных случаях — родителям) в равных долях</w:t>
            </w:r>
          </w:p>
        </w:tc>
        <w:tc>
          <w:tcPr>
            <w:tcW w:w="3258" w:type="dxa"/>
          </w:tcPr>
          <w:p w:rsidR="00330EB1" w:rsidRDefault="000F1ED3" w:rsidP="00330EB1">
            <w:pPr>
              <w:ind w:firstLine="0"/>
            </w:pPr>
            <w:r w:rsidRPr="000F1ED3">
              <w:t xml:space="preserve">Федеральный закон от 07.10.2022 N 377-ФЗ </w:t>
            </w:r>
          </w:p>
          <w:p w:rsidR="00330EB1" w:rsidRPr="001F3E4D" w:rsidRDefault="00330EB1" w:rsidP="00330EB1">
            <w:pPr>
              <w:ind w:firstLine="0"/>
            </w:pPr>
            <w:r>
              <w:t>Приказ Министра обороны РФ от 24.09.2020 N 477</w:t>
            </w:r>
          </w:p>
        </w:tc>
        <w:tc>
          <w:tcPr>
            <w:tcW w:w="2091" w:type="dxa"/>
          </w:tcPr>
          <w:p w:rsidR="000F1ED3" w:rsidRDefault="000F1ED3" w:rsidP="000F1ED3">
            <w:pPr>
              <w:ind w:firstLine="0"/>
            </w:pPr>
            <w:proofErr w:type="spellStart"/>
            <w:r>
              <w:t>Росжилкомплекс</w:t>
            </w:r>
            <w:proofErr w:type="spellEnd"/>
            <w:r>
              <w:t xml:space="preserve"> / банк</w:t>
            </w:r>
          </w:p>
        </w:tc>
      </w:tr>
      <w:tr w:rsidR="000F1ED3" w:rsidTr="00C9695E">
        <w:tc>
          <w:tcPr>
            <w:tcW w:w="456" w:type="dxa"/>
          </w:tcPr>
          <w:p w:rsidR="000F1ED3" w:rsidRDefault="00330EB1" w:rsidP="000F1ED3">
            <w:pPr>
              <w:ind w:firstLine="0"/>
            </w:pPr>
            <w:r>
              <w:t>11</w:t>
            </w:r>
          </w:p>
        </w:tc>
        <w:tc>
          <w:tcPr>
            <w:tcW w:w="8755" w:type="dxa"/>
            <w:gridSpan w:val="2"/>
          </w:tcPr>
          <w:p w:rsidR="000F1ED3" w:rsidRPr="000F1ED3" w:rsidRDefault="000F1ED3" w:rsidP="000F1ED3">
            <w:pPr>
              <w:ind w:firstLine="0"/>
              <w:rPr>
                <w:b/>
              </w:rPr>
            </w:pPr>
            <w:r w:rsidRPr="000F1ED3">
              <w:rPr>
                <w:b/>
              </w:rPr>
              <w:t>Кредитные обязательства</w:t>
            </w:r>
          </w:p>
          <w:p w:rsidR="000F1ED3" w:rsidRPr="001C3C0F" w:rsidRDefault="000F1ED3" w:rsidP="000F1ED3">
            <w:pPr>
              <w:ind w:firstLine="0"/>
              <w:rPr>
                <w:b/>
              </w:rPr>
            </w:pPr>
            <w:r>
              <w:t xml:space="preserve">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СВО, или в случае объявления судом военнослужащего умершим, а также в случае признания военнослужащего инвалидом I группы </w:t>
            </w:r>
            <w:r w:rsidRPr="001C3C0F">
              <w:rPr>
                <w:b/>
              </w:rPr>
              <w:t>обязательства военнослужащего по кредитному договору прекращаются.</w:t>
            </w:r>
          </w:p>
          <w:p w:rsidR="000F1ED3" w:rsidRDefault="000F1ED3" w:rsidP="000F1ED3">
            <w:pPr>
              <w:ind w:firstLine="0"/>
            </w:pPr>
            <w:r>
              <w:t xml:space="preserve"> В случае наступления вышеуказанных обстоятельств обязательства членов семьи военнослужащего в отношении заключенных ими кредитных договоров прекращаются.</w:t>
            </w:r>
          </w:p>
        </w:tc>
        <w:tc>
          <w:tcPr>
            <w:tcW w:w="3258" w:type="dxa"/>
          </w:tcPr>
          <w:p w:rsidR="000F1ED3" w:rsidRDefault="000F1ED3" w:rsidP="000F1ED3">
            <w:pPr>
              <w:ind w:firstLine="0"/>
            </w:pPr>
            <w:r w:rsidRPr="001F3E4D">
              <w:t>Федеральны</w:t>
            </w:r>
            <w:r>
              <w:t xml:space="preserve">й закон от 07.10.2022 N 377-ФЗ </w:t>
            </w:r>
            <w:r w:rsidRPr="001F3E4D">
              <w:t>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</w:t>
            </w:r>
          </w:p>
        </w:tc>
        <w:tc>
          <w:tcPr>
            <w:tcW w:w="2091" w:type="dxa"/>
          </w:tcPr>
          <w:p w:rsidR="000F1ED3" w:rsidRPr="007F69BC" w:rsidRDefault="000F1ED3" w:rsidP="000F1ED3">
            <w:pPr>
              <w:ind w:firstLine="0"/>
            </w:pPr>
            <w:r>
              <w:t>К к</w:t>
            </w:r>
            <w:r w:rsidRPr="001F3E4D">
              <w:t>редитору, с которым военнослужащим заключен кредитный договор</w:t>
            </w:r>
          </w:p>
        </w:tc>
      </w:tr>
      <w:tr w:rsidR="00330EB1" w:rsidTr="00C9695E">
        <w:tc>
          <w:tcPr>
            <w:tcW w:w="456" w:type="dxa"/>
          </w:tcPr>
          <w:p w:rsidR="00330EB1" w:rsidRDefault="00330EB1" w:rsidP="000F1ED3">
            <w:pPr>
              <w:ind w:firstLine="0"/>
            </w:pPr>
            <w:r>
              <w:t>12</w:t>
            </w:r>
          </w:p>
        </w:tc>
        <w:tc>
          <w:tcPr>
            <w:tcW w:w="8755" w:type="dxa"/>
            <w:gridSpan w:val="2"/>
          </w:tcPr>
          <w:p w:rsidR="00330EB1" w:rsidRDefault="00330EB1" w:rsidP="00330EB1">
            <w:pPr>
              <w:ind w:firstLine="0"/>
              <w:rPr>
                <w:b/>
              </w:rPr>
            </w:pPr>
            <w:r>
              <w:rPr>
                <w:b/>
              </w:rPr>
              <w:t>Вступление в наследство</w:t>
            </w:r>
          </w:p>
          <w:p w:rsidR="00330EB1" w:rsidRPr="00330EB1" w:rsidRDefault="00330EB1" w:rsidP="00330EB1">
            <w:pPr>
              <w:ind w:firstLine="0"/>
            </w:pPr>
            <w:r w:rsidRPr="00330EB1">
              <w:t xml:space="preserve"> Плата за оказание услуг правового и технического характера взимается в размере 50% за выдачу физическим лицам свидетельств о праве на наследство при </w:t>
            </w:r>
            <w:r w:rsidRPr="00330EB1">
              <w:lastRenderedPageBreak/>
              <w:t>наследовании имущества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Украины, и погибших (умерших) при исполнении обязанностей военной службы (службы в войсках, органах и учреждениях). 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обстоятельствами.</w:t>
            </w:r>
          </w:p>
          <w:p w:rsidR="00330EB1" w:rsidRPr="00330EB1" w:rsidRDefault="00177B53" w:rsidP="00177B53">
            <w:pPr>
              <w:ind w:firstLine="0"/>
            </w:pPr>
            <w:r w:rsidRPr="00177B53">
              <w:rPr>
                <w:b/>
              </w:rPr>
              <w:t>В Приморском крае</w:t>
            </w:r>
            <w:r>
              <w:t xml:space="preserve"> - </w:t>
            </w:r>
            <w:r w:rsidR="00330EB1" w:rsidRPr="00330EB1">
              <w:t xml:space="preserve">Физические лица освобождаются от платы за оказание услуг правового и технического характера на 100% за выдачу свидетельств о праве на наследство при наследовании имущества военнослужащих </w:t>
            </w:r>
            <w:r>
              <w:t>….</w:t>
            </w:r>
            <w:r w:rsidR="00330EB1" w:rsidRPr="00330EB1">
              <w:t>;</w:t>
            </w:r>
          </w:p>
        </w:tc>
        <w:tc>
          <w:tcPr>
            <w:tcW w:w="3258" w:type="dxa"/>
          </w:tcPr>
          <w:p w:rsidR="00330EB1" w:rsidRDefault="00177B53" w:rsidP="000F1ED3">
            <w:pPr>
              <w:ind w:firstLine="0"/>
            </w:pPr>
            <w:r w:rsidRPr="00177B53">
              <w:lastRenderedPageBreak/>
              <w:t xml:space="preserve">Порядок определения предельного размера платы за оказание нотариусами услуг правового и </w:t>
            </w:r>
            <w:r w:rsidRPr="00177B53">
              <w:lastRenderedPageBreak/>
              <w:t>технического характера (утвержден решением Правления Федеральной нотариальной палаты от 24.10.2016, протокол N 10/16, с изменения</w:t>
            </w:r>
            <w:r>
              <w:t>ми)</w:t>
            </w:r>
          </w:p>
          <w:p w:rsidR="00177B53" w:rsidRDefault="00177B53" w:rsidP="000F1ED3">
            <w:pPr>
              <w:ind w:firstLine="0"/>
            </w:pPr>
          </w:p>
          <w:p w:rsidR="00177B53" w:rsidRDefault="00177B53" w:rsidP="000F1ED3">
            <w:pPr>
              <w:ind w:firstLine="0"/>
            </w:pPr>
          </w:p>
          <w:p w:rsidR="00177B53" w:rsidRPr="001F3E4D" w:rsidRDefault="00177B53" w:rsidP="00177B53">
            <w:pPr>
              <w:ind w:firstLine="0"/>
            </w:pPr>
            <w:r>
              <w:t xml:space="preserve">Размер оплаты за оказание нотариусами Приморского края услуг правового и технического характера на 2023 год (Утвержден общим собранием членов Приморской краевой нотариальной палаты </w:t>
            </w:r>
            <w:bookmarkStart w:id="0" w:name="_GoBack"/>
            <w:r>
              <w:t>23.1</w:t>
            </w:r>
            <w:bookmarkEnd w:id="0"/>
            <w:r>
              <w:t>2.2022г.)</w:t>
            </w:r>
          </w:p>
        </w:tc>
        <w:tc>
          <w:tcPr>
            <w:tcW w:w="2091" w:type="dxa"/>
          </w:tcPr>
          <w:p w:rsidR="00330EB1" w:rsidRDefault="00330EB1" w:rsidP="000F1ED3">
            <w:pPr>
              <w:ind w:firstLine="0"/>
            </w:pPr>
          </w:p>
        </w:tc>
      </w:tr>
      <w:tr w:rsidR="000F1ED3" w:rsidTr="008476FC">
        <w:tc>
          <w:tcPr>
            <w:tcW w:w="456" w:type="dxa"/>
          </w:tcPr>
          <w:p w:rsidR="000F1ED3" w:rsidRDefault="00177B53" w:rsidP="000F1ED3">
            <w:pPr>
              <w:ind w:firstLine="0"/>
            </w:pPr>
            <w:r>
              <w:t>13</w:t>
            </w:r>
          </w:p>
        </w:tc>
        <w:tc>
          <w:tcPr>
            <w:tcW w:w="4224" w:type="dxa"/>
          </w:tcPr>
          <w:p w:rsidR="000F1ED3" w:rsidRDefault="000F1ED3" w:rsidP="000F1ED3">
            <w:pPr>
              <w:ind w:firstLine="0"/>
              <w:jc w:val="center"/>
              <w:rPr>
                <w:b/>
              </w:rPr>
            </w:pPr>
            <w:r w:rsidRPr="00B50060">
              <w:rPr>
                <w:b/>
              </w:rPr>
              <w:t>Денежная компенсация</w:t>
            </w:r>
            <w:r>
              <w:rPr>
                <w:b/>
              </w:rPr>
              <w:t xml:space="preserve"> </w:t>
            </w:r>
            <w:r w:rsidRPr="00B50060">
              <w:rPr>
                <w:b/>
              </w:rPr>
              <w:t>за наем (поднаем) жилых помещений</w:t>
            </w:r>
          </w:p>
          <w:p w:rsidR="000F1ED3" w:rsidRPr="00B50060" w:rsidRDefault="000F1ED3" w:rsidP="000F1ED3">
            <w:pPr>
              <w:ind w:firstLine="0"/>
              <w:jc w:val="center"/>
              <w:rPr>
                <w:b/>
              </w:rPr>
            </w:pPr>
          </w:p>
          <w:p w:rsidR="000F1ED3" w:rsidRDefault="000F1ED3" w:rsidP="000F1ED3">
            <w:pPr>
              <w:ind w:firstLine="0"/>
              <w:jc w:val="center"/>
            </w:pPr>
            <w:r>
              <w:t>(выплата членам семей</w:t>
            </w:r>
            <w:r w:rsidRPr="00B50060">
              <w:t xml:space="preserve"> производится до обеспечения их жильем, но не более чем в течение 1 года со дня гибели (смерти) военнослужащего)</w:t>
            </w:r>
          </w:p>
        </w:tc>
        <w:tc>
          <w:tcPr>
            <w:tcW w:w="4531" w:type="dxa"/>
          </w:tcPr>
          <w:p w:rsidR="000F1ED3" w:rsidRDefault="000F1ED3" w:rsidP="000F1ED3">
            <w:pPr>
              <w:ind w:firstLine="0"/>
            </w:pPr>
            <w:r w:rsidRPr="00B50060">
              <w:t>В размере фактических расходов, но не выше размеров, определенных исходя из установленного норматива общей площади жилого помещения и предельной стоимости</w:t>
            </w:r>
            <w:r>
              <w:t xml:space="preserve"> найма (поднайма) 1 кв. метра общей площади жилого помещения</w:t>
            </w:r>
          </w:p>
        </w:tc>
        <w:tc>
          <w:tcPr>
            <w:tcW w:w="3258" w:type="dxa"/>
          </w:tcPr>
          <w:p w:rsidR="000F1ED3" w:rsidRDefault="000F1ED3" w:rsidP="000F1ED3">
            <w:pPr>
              <w:ind w:firstLine="0"/>
            </w:pPr>
            <w:r>
              <w:t>1. Статья 15.3. Федерального закона от 27 мая 1998 г. № 76-</w:t>
            </w:r>
            <w:proofErr w:type="gramStart"/>
            <w:r>
              <w:t>ФЗ  «</w:t>
            </w:r>
            <w:proofErr w:type="gramEnd"/>
            <w:r>
              <w:t>О статусе военнослужащих»;</w:t>
            </w:r>
          </w:p>
          <w:p w:rsidR="000F1ED3" w:rsidRDefault="000F1ED3" w:rsidP="000F1ED3">
            <w:pPr>
              <w:ind w:firstLine="0"/>
            </w:pPr>
            <w:r>
              <w:t xml:space="preserve">2. </w:t>
            </w:r>
            <w:r w:rsidRPr="00B50060">
              <w:t>Постановление Правительства РФ от 31.12.2004 N 909 "О порядке расчета и размерах выплаты денежной компенсации за наем (поднаем) жилых помещений</w:t>
            </w:r>
            <w:r>
              <w:t xml:space="preserve"> …»</w:t>
            </w:r>
          </w:p>
          <w:p w:rsidR="000F1ED3" w:rsidRDefault="000F1ED3" w:rsidP="000F1ED3">
            <w:pPr>
              <w:ind w:firstLine="0"/>
            </w:pPr>
            <w:r>
              <w:t xml:space="preserve">3. </w:t>
            </w:r>
            <w:r w:rsidRPr="00256C97">
              <w:t xml:space="preserve">Приказ Министра обороны РФ от 16.11.2022 N 686 "Об установлении Порядка выплаты в Вооруженных </w:t>
            </w:r>
            <w:r w:rsidRPr="00256C97">
              <w:lastRenderedPageBreak/>
              <w:t>Силах Российской Федерации денежной компенсации за наем (поднаем) жилых помещений"</w:t>
            </w:r>
          </w:p>
        </w:tc>
        <w:tc>
          <w:tcPr>
            <w:tcW w:w="2091" w:type="dxa"/>
          </w:tcPr>
          <w:p w:rsidR="000F1ED3" w:rsidRDefault="000F1ED3" w:rsidP="000F1ED3">
            <w:pPr>
              <w:ind w:firstLine="0"/>
            </w:pPr>
            <w:r w:rsidRPr="00B50060">
              <w:lastRenderedPageBreak/>
              <w:t>К командиру воинской части, в которой военнослужащий проходил</w:t>
            </w:r>
            <w:r>
              <w:t xml:space="preserve"> военную службу</w:t>
            </w:r>
          </w:p>
        </w:tc>
      </w:tr>
      <w:tr w:rsidR="00B834F4" w:rsidTr="007F69BC">
        <w:tc>
          <w:tcPr>
            <w:tcW w:w="456" w:type="dxa"/>
          </w:tcPr>
          <w:p w:rsidR="00B834F4" w:rsidRDefault="00B834F4" w:rsidP="00B834F4">
            <w:pPr>
              <w:ind w:firstLine="0"/>
            </w:pPr>
            <w:r>
              <w:t>14</w:t>
            </w:r>
          </w:p>
        </w:tc>
        <w:tc>
          <w:tcPr>
            <w:tcW w:w="8755" w:type="dxa"/>
            <w:gridSpan w:val="2"/>
          </w:tcPr>
          <w:p w:rsidR="00B834F4" w:rsidRPr="00177B53" w:rsidRDefault="00B834F4" w:rsidP="00B834F4">
            <w:pPr>
              <w:ind w:firstLine="0"/>
              <w:rPr>
                <w:b/>
              </w:rPr>
            </w:pPr>
            <w:r w:rsidRPr="00177B53">
              <w:rPr>
                <w:b/>
              </w:rPr>
              <w:t>Право на проезд к месту погребения погибшего военнослужащего и обратно</w:t>
            </w:r>
          </w:p>
          <w:p w:rsidR="00B834F4" w:rsidRDefault="00B834F4" w:rsidP="00B834F4">
            <w:pPr>
              <w:ind w:firstLine="0"/>
            </w:pPr>
            <w:r>
              <w:t xml:space="preserve">Члены семьи погибшего военнослужащего (но не более трех человек) и его родители имеют право на проезд на безвозмездной основе железнодорожным, воздушным, водным и автомобильным (за исключением такси) транспортом к месту погребения погибшего военнослужащего и обратно. </w:t>
            </w:r>
          </w:p>
          <w:p w:rsidR="00B834F4" w:rsidRPr="00B834F4" w:rsidRDefault="00B834F4" w:rsidP="00B834F4">
            <w:pPr>
              <w:ind w:firstLine="0"/>
              <w:rPr>
                <w:b/>
              </w:rPr>
            </w:pPr>
            <w:r w:rsidRPr="00B834F4">
              <w:rPr>
                <w:b/>
              </w:rPr>
              <w:t>Право на бесплатный перевоз личного имущества</w:t>
            </w:r>
          </w:p>
          <w:p w:rsidR="00B834F4" w:rsidRPr="00B834F4" w:rsidRDefault="00B834F4" w:rsidP="00B834F4">
            <w:pPr>
              <w:ind w:firstLine="0"/>
            </w:pPr>
            <w:r w:rsidRPr="00B834F4">
              <w:t>Члены семьи военнослужащего - гражданина при переезде на избранное место жительства в связи с гибелью (смертью) военнослужащего -гражданина имеют право на бесплатный перевоз до 20 тонн личного имущества в контейнерах железнодорожным транспортом, а там, где нет железнодорожного транспорта, - другими видами транспорта (за исключением воздушного). В случае перевоза личного имущества в отдельном вагоне, багажом и мелкой отправкой им возмещаются фактические расходы, но не выше стоимости перевоза в контейнере массой 20 тонн.</w:t>
            </w:r>
          </w:p>
          <w:p w:rsidR="00B834F4" w:rsidRDefault="00B834F4" w:rsidP="00B834F4">
            <w:pPr>
              <w:ind w:firstLine="0"/>
            </w:pPr>
          </w:p>
        </w:tc>
        <w:tc>
          <w:tcPr>
            <w:tcW w:w="3258" w:type="dxa"/>
          </w:tcPr>
          <w:p w:rsidR="00B834F4" w:rsidRDefault="00B834F4" w:rsidP="00B834F4">
            <w:pPr>
              <w:ind w:firstLine="0"/>
            </w:pPr>
            <w:r>
              <w:t xml:space="preserve">п. 2 ст. 20 </w:t>
            </w:r>
            <w:r w:rsidRPr="00B834F4">
              <w:t>Ф</w:t>
            </w:r>
            <w:r>
              <w:t xml:space="preserve">З </w:t>
            </w:r>
            <w:r w:rsidRPr="00B834F4">
              <w:t xml:space="preserve">от 27 мая 1998 г. N 76-ФЗ "О статусе военнослужащих" </w:t>
            </w:r>
          </w:p>
        </w:tc>
        <w:tc>
          <w:tcPr>
            <w:tcW w:w="2091" w:type="dxa"/>
          </w:tcPr>
          <w:p w:rsidR="00B834F4" w:rsidRDefault="00B834F4" w:rsidP="00B834F4">
            <w:pPr>
              <w:ind w:firstLine="0"/>
            </w:pPr>
            <w:r>
              <w:t xml:space="preserve">В </w:t>
            </w:r>
            <w:r w:rsidRPr="00177B53">
              <w:t>военный комиссариат</w:t>
            </w:r>
          </w:p>
        </w:tc>
      </w:tr>
      <w:tr w:rsidR="00B834F4" w:rsidTr="007F69BC">
        <w:tc>
          <w:tcPr>
            <w:tcW w:w="456" w:type="dxa"/>
          </w:tcPr>
          <w:p w:rsidR="00B834F4" w:rsidRDefault="00B834F4" w:rsidP="00B834F4">
            <w:pPr>
              <w:ind w:firstLine="0"/>
            </w:pPr>
            <w:r>
              <w:t>15</w:t>
            </w:r>
          </w:p>
        </w:tc>
        <w:tc>
          <w:tcPr>
            <w:tcW w:w="8755" w:type="dxa"/>
            <w:gridSpan w:val="2"/>
          </w:tcPr>
          <w:p w:rsidR="00B834F4" w:rsidRPr="007F69BC" w:rsidRDefault="00B834F4" w:rsidP="00B834F4">
            <w:pPr>
              <w:ind w:firstLine="0"/>
            </w:pPr>
            <w:r w:rsidRPr="007F69BC">
              <w:t xml:space="preserve">Члены семей военнослужащих, погибших (умерших) в период прохождения военной службы имеют право на </w:t>
            </w:r>
            <w:r w:rsidRPr="007F69BC">
              <w:rPr>
                <w:b/>
                <w:u w:val="single"/>
              </w:rPr>
              <w:t>компенсационные выплаты по оплате</w:t>
            </w:r>
            <w:r w:rsidRPr="007F69BC">
              <w:t>:</w:t>
            </w:r>
          </w:p>
          <w:p w:rsidR="00B834F4" w:rsidRPr="007F69BC" w:rsidRDefault="00B834F4" w:rsidP="00B834F4">
            <w:pPr>
              <w:ind w:firstLine="0"/>
            </w:pPr>
            <w:r w:rsidRPr="007F69BC">
              <w:rPr>
                <w:b/>
              </w:rPr>
              <w:t>- пользования жилым помещением</w:t>
            </w:r>
            <w:r w:rsidRPr="007F69BC">
              <w:t xml:space="preserve"> (платы за наем), содержания жилого помещения, взноса на капитальный ремонт общего имущества в многоквартирном доме;</w:t>
            </w:r>
          </w:p>
          <w:p w:rsidR="00B834F4" w:rsidRPr="007F69BC" w:rsidRDefault="00B834F4" w:rsidP="00B834F4">
            <w:pPr>
              <w:ind w:firstLine="0"/>
            </w:pPr>
            <w:r w:rsidRPr="007F69BC">
              <w:rPr>
                <w:b/>
              </w:rPr>
              <w:t>- коммунальных услуг</w:t>
            </w:r>
            <w:r>
              <w:t xml:space="preserve"> </w:t>
            </w:r>
            <w:r w:rsidRPr="007F69BC">
              <w:t>независимо от вида жилищного фонда;</w:t>
            </w:r>
          </w:p>
          <w:p w:rsidR="00B834F4" w:rsidRPr="007F69BC" w:rsidRDefault="00B834F4" w:rsidP="00B834F4">
            <w:pPr>
              <w:ind w:firstLine="0"/>
            </w:pPr>
            <w:r w:rsidRPr="007F69BC">
              <w:t xml:space="preserve">- установки квартирных телефонов </w:t>
            </w:r>
          </w:p>
          <w:p w:rsidR="00B834F4" w:rsidRPr="007F69BC" w:rsidRDefault="00B834F4" w:rsidP="00B834F4">
            <w:pPr>
              <w:ind w:firstLine="0"/>
            </w:pPr>
            <w:r w:rsidRPr="007F69BC">
              <w:t xml:space="preserve">Право на </w:t>
            </w:r>
            <w:r w:rsidRPr="007F69BC">
              <w:rPr>
                <w:b/>
              </w:rPr>
              <w:t>социальные гарантии по оказанию медицинской помощи и санаторно-курортному лечению</w:t>
            </w:r>
            <w:r w:rsidRPr="007F69BC">
              <w:t xml:space="preserve"> (с оплатой 50 процентов стоимости путевки в санаторно-курортные организации федеральных органов исполнительной власти и </w:t>
            </w:r>
            <w:r w:rsidRPr="007F69BC">
              <w:lastRenderedPageBreak/>
              <w:t>федеральных государственных органов, в которых федеральным законом предусмотрена военная служба), а также право на проезд на безвозмездной основе один раз в год железнодорожным, воздушным, водным и автомобильным (за исключением такси) транспортом к месту санаторно-курортного лечения и обратно предоставляется следующим категориям граждан:</w:t>
            </w:r>
          </w:p>
          <w:p w:rsidR="00B834F4" w:rsidRPr="007F69BC" w:rsidRDefault="00B834F4" w:rsidP="00B834F4">
            <w:pPr>
              <w:pStyle w:val="a4"/>
              <w:numPr>
                <w:ilvl w:val="0"/>
                <w:numId w:val="1"/>
              </w:numPr>
            </w:pPr>
            <w:r w:rsidRPr="007F69BC">
              <w:t>членам семей военнослужащих, потерявшим кормильца;</w:t>
            </w:r>
          </w:p>
          <w:p w:rsidR="00B834F4" w:rsidRPr="007F69BC" w:rsidRDefault="00B834F4" w:rsidP="00B834F4">
            <w:pPr>
              <w:pStyle w:val="a4"/>
              <w:numPr>
                <w:ilvl w:val="0"/>
                <w:numId w:val="1"/>
              </w:numPr>
            </w:pPr>
            <w:r w:rsidRPr="007F69BC">
              <w:t>родителям, достигшим пенсионного возраста, и родителям-инвалидам старших и высших офицеров, погибших (умерших) в период прохождения ими военной службы</w:t>
            </w:r>
          </w:p>
          <w:p w:rsidR="00B834F4" w:rsidRDefault="00B834F4" w:rsidP="00B834F4">
            <w:pPr>
              <w:ind w:firstLine="0"/>
            </w:pPr>
            <w:r w:rsidRPr="007F69BC">
              <w:t xml:space="preserve">Родителям, супругам и несовершеннолетним детям военнослужащих, погибших (умерших) при исполнении обязанностей военной службы, предоставляется </w:t>
            </w:r>
            <w:r w:rsidRPr="00B834F4">
              <w:rPr>
                <w:b/>
              </w:rPr>
              <w:t>преимущественное право на социальное обслуживание и медицинское обеспечение</w:t>
            </w:r>
            <w:r w:rsidRPr="007F69BC">
              <w:t>.</w:t>
            </w:r>
          </w:p>
        </w:tc>
        <w:tc>
          <w:tcPr>
            <w:tcW w:w="3258" w:type="dxa"/>
          </w:tcPr>
          <w:p w:rsidR="00B834F4" w:rsidRDefault="00B834F4" w:rsidP="00B834F4">
            <w:pPr>
              <w:ind w:firstLine="0"/>
            </w:pPr>
            <w:r w:rsidRPr="007F69BC">
              <w:lastRenderedPageBreak/>
              <w:t>п. 4 ст. 24 ФЗ от 27 мая 1998 г. N 76-ФЗ "О статусе военнослужащих"</w:t>
            </w:r>
          </w:p>
          <w:p w:rsidR="00B834F4" w:rsidRDefault="00B834F4" w:rsidP="00B834F4">
            <w:pPr>
              <w:ind w:firstLine="0"/>
            </w:pPr>
            <w:r w:rsidRPr="007F69BC">
              <w:t xml:space="preserve">Постановление Правительства РФ от 02.08.2005 N 475 (ред. от 29.12.2021) "О предоставлении членам семей погибших (умерших) военнослужащих и сотрудников некоторых </w:t>
            </w:r>
            <w:r w:rsidRPr="007F69BC">
              <w:lastRenderedPageBreak/>
              <w:t>федеральных органов исполнительной власти компенсационных выплат</w:t>
            </w:r>
            <w:r>
              <w:t xml:space="preserve"> …</w:t>
            </w:r>
          </w:p>
        </w:tc>
        <w:tc>
          <w:tcPr>
            <w:tcW w:w="2091" w:type="dxa"/>
          </w:tcPr>
          <w:p w:rsidR="00B834F4" w:rsidRDefault="00B834F4" w:rsidP="00B834F4">
            <w:pPr>
              <w:ind w:firstLine="0"/>
            </w:pPr>
            <w:r>
              <w:lastRenderedPageBreak/>
              <w:t xml:space="preserve">В Социальный фонд России, </w:t>
            </w:r>
            <w:proofErr w:type="spellStart"/>
            <w:r>
              <w:t>Госуслуги</w:t>
            </w:r>
            <w:proofErr w:type="spellEnd"/>
          </w:p>
        </w:tc>
      </w:tr>
      <w:tr w:rsidR="00B834F4" w:rsidTr="007F69BC">
        <w:tc>
          <w:tcPr>
            <w:tcW w:w="456" w:type="dxa"/>
          </w:tcPr>
          <w:p w:rsidR="00B834F4" w:rsidRDefault="00B834F4" w:rsidP="00B834F4">
            <w:pPr>
              <w:ind w:firstLine="0"/>
            </w:pPr>
            <w:r>
              <w:t>16</w:t>
            </w:r>
          </w:p>
        </w:tc>
        <w:tc>
          <w:tcPr>
            <w:tcW w:w="4224" w:type="dxa"/>
          </w:tcPr>
          <w:p w:rsidR="00B834F4" w:rsidRDefault="00B834F4" w:rsidP="00B834F4">
            <w:pPr>
              <w:ind w:firstLine="0"/>
              <w:jc w:val="center"/>
            </w:pPr>
            <w:r w:rsidRPr="001F3E4D">
              <w:rPr>
                <w:b/>
              </w:rPr>
              <w:t>Ежегодная выплата на проведение оздоровительного отдыха</w:t>
            </w:r>
            <w:r w:rsidRPr="001F3E4D">
              <w:t xml:space="preserve"> обучающихся по основным общеобразовательным программам (за исключением дошкольного образования) детей военнослужащих, погибших (умерших), при исполнении обязанностей военной службы</w:t>
            </w:r>
          </w:p>
        </w:tc>
        <w:tc>
          <w:tcPr>
            <w:tcW w:w="4531" w:type="dxa"/>
          </w:tcPr>
          <w:p w:rsidR="00B834F4" w:rsidRDefault="00B834F4" w:rsidP="00B834F4">
            <w:pPr>
              <w:ind w:firstLine="0"/>
            </w:pPr>
            <w:r w:rsidRPr="001F3E4D">
              <w:t xml:space="preserve">В размере </w:t>
            </w:r>
            <w:r w:rsidRPr="001F3E4D">
              <w:rPr>
                <w:b/>
              </w:rPr>
              <w:t>29511 рублей 36 копеек</w:t>
            </w:r>
            <w:r w:rsidRPr="001F3E4D">
              <w:t>.</w:t>
            </w:r>
          </w:p>
        </w:tc>
        <w:tc>
          <w:tcPr>
            <w:tcW w:w="3258" w:type="dxa"/>
          </w:tcPr>
          <w:p w:rsidR="00B834F4" w:rsidRDefault="00B834F4" w:rsidP="00B834F4">
            <w:pPr>
              <w:ind w:firstLine="0"/>
            </w:pPr>
            <w:r w:rsidRPr="001F3E4D">
              <w:t>Постановление Правительства РФ от 31 декабря 2004 г. № 911 «"О порядке оказания медицинской помощи, возмещения расходов на ее оказание...».</w:t>
            </w:r>
          </w:p>
        </w:tc>
        <w:tc>
          <w:tcPr>
            <w:tcW w:w="2091" w:type="dxa"/>
          </w:tcPr>
          <w:p w:rsidR="00B834F4" w:rsidRDefault="00B834F4" w:rsidP="00B834F4">
            <w:pPr>
              <w:ind w:firstLine="0"/>
            </w:pPr>
            <w:r w:rsidRPr="001F3E4D">
              <w:t>В военный комиссариат</w:t>
            </w:r>
          </w:p>
        </w:tc>
      </w:tr>
      <w:tr w:rsidR="0029237A" w:rsidTr="007F69BC">
        <w:tc>
          <w:tcPr>
            <w:tcW w:w="456" w:type="dxa"/>
          </w:tcPr>
          <w:p w:rsidR="0029237A" w:rsidRDefault="0029237A" w:rsidP="00B834F4">
            <w:pPr>
              <w:ind w:firstLine="0"/>
            </w:pPr>
            <w:r>
              <w:t>17</w:t>
            </w:r>
          </w:p>
        </w:tc>
        <w:tc>
          <w:tcPr>
            <w:tcW w:w="4224" w:type="dxa"/>
          </w:tcPr>
          <w:p w:rsidR="0029237A" w:rsidRPr="001F3E4D" w:rsidRDefault="0029237A" w:rsidP="00B834F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Ежемесячная выплата </w:t>
            </w:r>
            <w:r w:rsidRPr="0029237A">
              <w:rPr>
                <w:b/>
              </w:rPr>
              <w:t>детям погибших участников специальной военной операции, а также детям умерших участников специальной военной операции, имевших инвалидность 1, 2 группы</w:t>
            </w:r>
          </w:p>
        </w:tc>
        <w:tc>
          <w:tcPr>
            <w:tcW w:w="4531" w:type="dxa"/>
          </w:tcPr>
          <w:p w:rsidR="0029237A" w:rsidRPr="001F3E4D" w:rsidRDefault="0029237A" w:rsidP="00B834F4">
            <w:pPr>
              <w:ind w:firstLine="0"/>
            </w:pPr>
            <w:r>
              <w:t>В</w:t>
            </w:r>
            <w:r w:rsidRPr="0029237A">
              <w:t xml:space="preserve"> размере 5 000 рублей</w:t>
            </w:r>
          </w:p>
        </w:tc>
        <w:tc>
          <w:tcPr>
            <w:tcW w:w="3258" w:type="dxa"/>
          </w:tcPr>
          <w:p w:rsidR="0029237A" w:rsidRPr="001F3E4D" w:rsidRDefault="0029237A" w:rsidP="0029237A">
            <w:pPr>
              <w:ind w:firstLine="0"/>
            </w:pPr>
            <w:r>
              <w:t xml:space="preserve">Постановление Администрации Приморского края от 4 марта 2019 года N 132-па Об утверждении Положения о порядке предоставления и размерах ежегодной денежной выплаты, ежемесячной денежной выплаты отдельным категориям граждан, </w:t>
            </w:r>
            <w:r>
              <w:lastRenderedPageBreak/>
              <w:t>проживающих на территории Приморского края</w:t>
            </w:r>
          </w:p>
        </w:tc>
        <w:tc>
          <w:tcPr>
            <w:tcW w:w="2091" w:type="dxa"/>
          </w:tcPr>
          <w:p w:rsidR="0029237A" w:rsidRPr="001F3E4D" w:rsidRDefault="0029237A" w:rsidP="00B834F4">
            <w:pPr>
              <w:ind w:firstLine="0"/>
            </w:pPr>
            <w:r>
              <w:lastRenderedPageBreak/>
              <w:t xml:space="preserve">МФЦ, КГКУ </w:t>
            </w:r>
            <w:r w:rsidRPr="0029237A">
              <w:t>"Центр социальной поддержки населения Приморского края"</w:t>
            </w:r>
          </w:p>
        </w:tc>
      </w:tr>
      <w:tr w:rsidR="00B834F4" w:rsidTr="00C01154">
        <w:tc>
          <w:tcPr>
            <w:tcW w:w="456" w:type="dxa"/>
          </w:tcPr>
          <w:p w:rsidR="00B834F4" w:rsidRDefault="001C4392" w:rsidP="00B834F4">
            <w:pPr>
              <w:ind w:firstLine="0"/>
            </w:pPr>
            <w:r>
              <w:t>18</w:t>
            </w:r>
          </w:p>
        </w:tc>
        <w:tc>
          <w:tcPr>
            <w:tcW w:w="8755" w:type="dxa"/>
            <w:gridSpan w:val="2"/>
          </w:tcPr>
          <w:p w:rsidR="001C4392" w:rsidRDefault="001C4392" w:rsidP="001C439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Региональная ежегодная денежная выплата</w:t>
            </w:r>
          </w:p>
          <w:p w:rsidR="001C4392" w:rsidRDefault="001C4392" w:rsidP="001C4392">
            <w:pPr>
              <w:ind w:firstLine="0"/>
            </w:pPr>
            <w:r>
              <w:t>инвалидам боевых действий - 19,0 тыс. рублей;</w:t>
            </w:r>
          </w:p>
          <w:p w:rsidR="001C4392" w:rsidRDefault="001C4392" w:rsidP="001C4392">
            <w:pPr>
              <w:ind w:firstLine="0"/>
            </w:pPr>
            <w:r>
              <w:t>детям участников боевых действий, ставших инвалидами 1 группы, - 15,0 тыс. рублей;</w:t>
            </w:r>
          </w:p>
          <w:p w:rsidR="001C4392" w:rsidRDefault="001C4392" w:rsidP="001C4392">
            <w:pPr>
              <w:ind w:firstLine="0"/>
            </w:pPr>
            <w:r>
              <w:t>детям участников боевых действий, ставших инвалидами 2 группы, - 8,0 тыс. рублей;</w:t>
            </w:r>
          </w:p>
          <w:p w:rsidR="001C4392" w:rsidRDefault="001C4392" w:rsidP="001C4392">
            <w:pPr>
              <w:ind w:firstLine="0"/>
            </w:pPr>
            <w:r>
              <w:t>вдовам (вдовцам) погибших участников боевых действий в возрасте до 55 лет (у женщин) и 60 лет (у мужчин) - 10,0 тыс. рублей;</w:t>
            </w:r>
          </w:p>
          <w:p w:rsidR="001C4392" w:rsidRDefault="001C4392" w:rsidP="001C4392">
            <w:pPr>
              <w:ind w:firstLine="0"/>
            </w:pPr>
            <w:r>
              <w:t>вдовам (вдовцам) погибших участников боевых действий в возрасте 55 лет и старше (у женщин) и 60 лет и старше (у мужчин) - 18,0 тыс. рублей;</w:t>
            </w:r>
          </w:p>
          <w:p w:rsidR="001C4392" w:rsidRDefault="001C4392" w:rsidP="001C4392">
            <w:pPr>
              <w:ind w:firstLine="0"/>
            </w:pPr>
            <w:r>
              <w:t>родителям погибших участников боевых действий в возрасте до 55 лет (у женщин) и до 60 лет (у мужчин) - 10,0 тыс. рублей;</w:t>
            </w:r>
          </w:p>
          <w:p w:rsidR="001C4392" w:rsidRDefault="001C4392" w:rsidP="001C4392">
            <w:pPr>
              <w:ind w:firstLine="0"/>
            </w:pPr>
            <w:r>
              <w:t>родителям погибших участников боевых действий в возрасте 55 лет и старше (у женщин) и 60 лет и старше (у мужчин) - 15,0 тыс. рублей;</w:t>
            </w:r>
          </w:p>
          <w:p w:rsidR="001C4392" w:rsidRDefault="001C4392" w:rsidP="001C4392">
            <w:pPr>
              <w:ind w:firstLine="0"/>
            </w:pPr>
            <w:r>
              <w:t>родителям погибших участников боевых действий в возрасте до 55 лет (у женщин) и до 60 лет (у мужчин), являющимся инвалидами от общего заболевания, - 17,0 тыс. рублей;</w:t>
            </w:r>
          </w:p>
          <w:p w:rsidR="001C4392" w:rsidRDefault="001C4392" w:rsidP="001C4392">
            <w:pPr>
              <w:ind w:firstLine="0"/>
            </w:pPr>
            <w:r>
              <w:t>детям погибших участников боевых действий - 15,0 тыс. рублей;</w:t>
            </w:r>
          </w:p>
          <w:p w:rsidR="00B834F4" w:rsidRDefault="001C4392" w:rsidP="001C4392">
            <w:pPr>
              <w:ind w:firstLine="0"/>
            </w:pPr>
            <w:r>
              <w:t>детям умерших участников боевых действий, имевших инвалидность 1 или 2 группы, - 15,0 тыс. рублей.</w:t>
            </w:r>
          </w:p>
        </w:tc>
        <w:tc>
          <w:tcPr>
            <w:tcW w:w="3258" w:type="dxa"/>
          </w:tcPr>
          <w:p w:rsidR="00B834F4" w:rsidRDefault="001C4392" w:rsidP="00B834F4">
            <w:pPr>
              <w:ind w:firstLine="0"/>
            </w:pPr>
            <w:r w:rsidRPr="001C4392">
              <w:t>Постановление Администрации Приморского края от 4 марта 2019 года N 132-па</w:t>
            </w:r>
          </w:p>
        </w:tc>
        <w:tc>
          <w:tcPr>
            <w:tcW w:w="2091" w:type="dxa"/>
          </w:tcPr>
          <w:p w:rsidR="00B834F4" w:rsidRDefault="001C4392" w:rsidP="00B834F4">
            <w:pPr>
              <w:ind w:firstLine="0"/>
            </w:pPr>
            <w:r w:rsidRPr="0029237A">
              <w:t>МФЦ, КГКУ "Центр социальной поддержки населения Приморского края"</w:t>
            </w:r>
          </w:p>
        </w:tc>
      </w:tr>
    </w:tbl>
    <w:p w:rsidR="008C35F6" w:rsidRDefault="008C35F6"/>
    <w:sectPr w:rsidR="008C35F6" w:rsidSect="00B5006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20AC7"/>
    <w:multiLevelType w:val="hybridMultilevel"/>
    <w:tmpl w:val="5142B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8B"/>
    <w:rsid w:val="000F1ED3"/>
    <w:rsid w:val="00151CFA"/>
    <w:rsid w:val="00177B53"/>
    <w:rsid w:val="001C3C0F"/>
    <w:rsid w:val="001C4392"/>
    <w:rsid w:val="001F3E4D"/>
    <w:rsid w:val="00216A98"/>
    <w:rsid w:val="00256C97"/>
    <w:rsid w:val="002904A4"/>
    <w:rsid w:val="0029237A"/>
    <w:rsid w:val="002A5CC1"/>
    <w:rsid w:val="00330EB1"/>
    <w:rsid w:val="004755D8"/>
    <w:rsid w:val="005912DF"/>
    <w:rsid w:val="006D24AA"/>
    <w:rsid w:val="007D2E8B"/>
    <w:rsid w:val="007F69BC"/>
    <w:rsid w:val="00861B8E"/>
    <w:rsid w:val="008C35F6"/>
    <w:rsid w:val="00990F4C"/>
    <w:rsid w:val="009B5C80"/>
    <w:rsid w:val="00A0000F"/>
    <w:rsid w:val="00B07CC4"/>
    <w:rsid w:val="00B50060"/>
    <w:rsid w:val="00B834F4"/>
    <w:rsid w:val="00C3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98BE"/>
  <w15:chartTrackingRefBased/>
  <w15:docId w15:val="{7B242EF7-9AE8-43A4-A26A-4797A61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97"/>
    <w:pPr>
      <w:spacing w:before="120" w:after="12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07CC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C4"/>
    <w:rPr>
      <w:rFonts w:ascii="Times New Roman" w:eastAsiaTheme="majorEastAsia" w:hAnsi="Times New Roman" w:cstheme="majorBidi"/>
      <w:b/>
      <w:sz w:val="24"/>
      <w:szCs w:val="32"/>
    </w:rPr>
  </w:style>
  <w:style w:type="table" w:styleId="a3">
    <w:name w:val="Table Grid"/>
    <w:basedOn w:val="a1"/>
    <w:uiPriority w:val="39"/>
    <w:rsid w:val="00B5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LCtech</dc:creator>
  <cp:keywords/>
  <dc:description/>
  <cp:lastModifiedBy>LCtech</cp:lastModifiedBy>
  <cp:revision>4</cp:revision>
  <dcterms:created xsi:type="dcterms:W3CDTF">2023-01-30T00:34:00Z</dcterms:created>
  <dcterms:modified xsi:type="dcterms:W3CDTF">2023-03-27T02:21:00Z</dcterms:modified>
</cp:coreProperties>
</file>